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64" w:rsidRDefault="00EF1264">
      <w:pPr>
        <w:rPr>
          <w:rFonts w:ascii="EurostileConReg" w:hAnsi="EurostileConReg" w:cs="Tahoma"/>
          <w:b/>
          <w:sz w:val="24"/>
          <w:szCs w:val="24"/>
        </w:rPr>
      </w:pPr>
      <w:r w:rsidRPr="00AD14A9">
        <w:rPr>
          <w:rFonts w:ascii="EurostileConReg" w:hAnsi="EurostileConReg" w:cs="Tahoma"/>
          <w:b/>
          <w:sz w:val="24"/>
          <w:szCs w:val="24"/>
        </w:rPr>
        <w:t>KARTA KATALOGOWA PRODUKTU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91"/>
        <w:gridCol w:w="2079"/>
        <w:gridCol w:w="1512"/>
        <w:gridCol w:w="3591"/>
      </w:tblGrid>
      <w:tr w:rsidR="00310147" w:rsidTr="00B86C77">
        <w:trPr>
          <w:trHeight w:hRule="exact" w:val="1134"/>
        </w:trPr>
        <w:tc>
          <w:tcPr>
            <w:tcW w:w="5670" w:type="dxa"/>
            <w:gridSpan w:val="2"/>
            <w:vMerge w:val="restart"/>
            <w:vAlign w:val="center"/>
          </w:tcPr>
          <w:p w:rsidR="00310147" w:rsidRDefault="00981D7B" w:rsidP="004365DF">
            <w:pPr>
              <w:jc w:val="center"/>
              <w:rPr>
                <w:rFonts w:ascii="EurostileConReg" w:hAnsi="EurostileConReg" w:cs="Tahoma"/>
                <w:b/>
                <w:sz w:val="24"/>
                <w:szCs w:val="24"/>
              </w:rPr>
            </w:pPr>
            <w:r>
              <w:rPr>
                <w:rFonts w:ascii="EurostileConReg" w:hAnsi="EurostileConReg" w:cs="Tahoma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1733550" y="2247900"/>
                  <wp:positionH relativeFrom="margin">
                    <wp:posOffset>321310</wp:posOffset>
                  </wp:positionH>
                  <wp:positionV relativeFrom="margin">
                    <wp:posOffset>40005</wp:posOffset>
                  </wp:positionV>
                  <wp:extent cx="2811145" cy="2811145"/>
                  <wp:effectExtent l="0" t="0" r="8255" b="8255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_001-K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81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310147" w:rsidRPr="00B86C77" w:rsidRDefault="00310147" w:rsidP="00310147">
            <w:pPr>
              <w:tabs>
                <w:tab w:val="left" w:pos="7875"/>
              </w:tabs>
              <w:spacing w:after="0" w:line="240" w:lineRule="auto"/>
              <w:rPr>
                <w:rFonts w:ascii="EurostileConReg" w:hAnsi="EurostileConReg" w:cs="Tahoma"/>
                <w:b/>
                <w:sz w:val="20"/>
                <w:szCs w:val="20"/>
              </w:rPr>
            </w:pPr>
          </w:p>
          <w:p w:rsidR="00310147" w:rsidRPr="00B86C77" w:rsidRDefault="00310147" w:rsidP="00B86C77">
            <w:pPr>
              <w:tabs>
                <w:tab w:val="left" w:pos="7875"/>
              </w:tabs>
              <w:spacing w:after="0"/>
              <w:rPr>
                <w:rFonts w:ascii="EurostileConReg" w:hAnsi="EurostileConReg" w:cs="Tahoma"/>
                <w:b/>
                <w:sz w:val="20"/>
                <w:szCs w:val="20"/>
              </w:rPr>
            </w:pPr>
            <w:r w:rsidRPr="00B86C77">
              <w:rPr>
                <w:rFonts w:ascii="EurostileConReg" w:hAnsi="EurostileConReg" w:cs="Tahoma"/>
                <w:b/>
                <w:sz w:val="20"/>
                <w:szCs w:val="20"/>
              </w:rPr>
              <w:t>Nazwa towaru</w:t>
            </w:r>
          </w:p>
          <w:p w:rsidR="00B86C77" w:rsidRDefault="00AE0A98">
            <w:pPr>
              <w:rPr>
                <w:rFonts w:ascii="EurostileConReg" w:hAnsi="EurostileConReg" w:cs="Tahoma"/>
                <w:b/>
                <w:sz w:val="24"/>
                <w:szCs w:val="24"/>
              </w:rPr>
            </w:pPr>
            <w:r w:rsidRPr="00AE0A98">
              <w:rPr>
                <w:rFonts w:ascii="EurostileConReg" w:hAnsi="EurostileConReg" w:cs="Tahoma"/>
                <w:sz w:val="20"/>
                <w:szCs w:val="20"/>
              </w:rPr>
              <w:t>SŁUPKI DO TENISA PROFESJONALNE - OKRĄGŁE</w:t>
            </w:r>
          </w:p>
        </w:tc>
      </w:tr>
      <w:tr w:rsidR="00310147" w:rsidTr="00B86C77">
        <w:trPr>
          <w:trHeight w:hRule="exact" w:val="1134"/>
        </w:trPr>
        <w:tc>
          <w:tcPr>
            <w:tcW w:w="5670" w:type="dxa"/>
            <w:gridSpan w:val="2"/>
            <w:vMerge/>
          </w:tcPr>
          <w:p w:rsidR="00310147" w:rsidRDefault="00310147">
            <w:pPr>
              <w:rPr>
                <w:rFonts w:ascii="EurostileConReg" w:hAnsi="EurostileConReg" w:cs="Tahoma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310147" w:rsidRPr="00B86C77" w:rsidRDefault="00310147" w:rsidP="00310147">
            <w:pPr>
              <w:tabs>
                <w:tab w:val="left" w:pos="7875"/>
              </w:tabs>
              <w:spacing w:after="0" w:line="240" w:lineRule="auto"/>
              <w:rPr>
                <w:rFonts w:ascii="EurostileConReg" w:hAnsi="EurostileConReg" w:cs="Tahoma"/>
                <w:b/>
                <w:sz w:val="20"/>
                <w:szCs w:val="20"/>
              </w:rPr>
            </w:pPr>
          </w:p>
          <w:p w:rsidR="00310147" w:rsidRPr="00B86C77" w:rsidRDefault="00310147" w:rsidP="00B86C77">
            <w:pPr>
              <w:tabs>
                <w:tab w:val="left" w:pos="7875"/>
              </w:tabs>
              <w:spacing w:after="0"/>
              <w:rPr>
                <w:rFonts w:ascii="EurostileConReg" w:hAnsi="EurostileConReg" w:cs="Tahoma"/>
                <w:b/>
                <w:sz w:val="20"/>
                <w:szCs w:val="20"/>
              </w:rPr>
            </w:pPr>
            <w:r w:rsidRPr="00B86C77">
              <w:rPr>
                <w:rFonts w:ascii="EurostileConReg" w:hAnsi="EurostileConReg" w:cs="Tahoma"/>
                <w:b/>
                <w:sz w:val="20"/>
                <w:szCs w:val="20"/>
              </w:rPr>
              <w:t>Numer Artykułu</w:t>
            </w:r>
          </w:p>
          <w:p w:rsidR="00310147" w:rsidRPr="00B86C77" w:rsidRDefault="00627427" w:rsidP="00B86C77">
            <w:pPr>
              <w:rPr>
                <w:rFonts w:ascii="EurostileConReg" w:hAnsi="EurostileConReg" w:cs="Tahoma"/>
                <w:sz w:val="20"/>
                <w:szCs w:val="20"/>
              </w:rPr>
            </w:pPr>
            <w:r>
              <w:rPr>
                <w:rFonts w:ascii="EurostileConReg" w:hAnsi="EurostileConReg" w:cs="Tahoma"/>
                <w:sz w:val="20"/>
                <w:szCs w:val="20"/>
              </w:rPr>
              <w:t>14 001</w:t>
            </w:r>
          </w:p>
        </w:tc>
      </w:tr>
      <w:tr w:rsidR="00310147" w:rsidTr="00B86C77">
        <w:trPr>
          <w:trHeight w:hRule="exact" w:val="2268"/>
        </w:trPr>
        <w:tc>
          <w:tcPr>
            <w:tcW w:w="5670" w:type="dxa"/>
            <w:gridSpan w:val="2"/>
            <w:vMerge/>
          </w:tcPr>
          <w:p w:rsidR="00310147" w:rsidRDefault="00310147">
            <w:pPr>
              <w:rPr>
                <w:rFonts w:ascii="EurostileConReg" w:hAnsi="EurostileConReg" w:cs="Tahoma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310147" w:rsidRPr="00B86C77" w:rsidRDefault="00310147" w:rsidP="00310147">
            <w:pPr>
              <w:tabs>
                <w:tab w:val="left" w:pos="7875"/>
              </w:tabs>
              <w:spacing w:after="0" w:line="240" w:lineRule="auto"/>
              <w:rPr>
                <w:rFonts w:ascii="EurostileConReg" w:hAnsi="EurostileConReg" w:cs="Tahoma"/>
                <w:b/>
                <w:sz w:val="20"/>
                <w:szCs w:val="20"/>
              </w:rPr>
            </w:pPr>
          </w:p>
          <w:p w:rsidR="00310147" w:rsidRPr="00B86C77" w:rsidRDefault="00310147" w:rsidP="00B86C77">
            <w:pPr>
              <w:tabs>
                <w:tab w:val="left" w:pos="7875"/>
              </w:tabs>
              <w:spacing w:after="0"/>
              <w:rPr>
                <w:rFonts w:ascii="EurostileConReg" w:hAnsi="EurostileConReg" w:cs="Tahoma"/>
                <w:b/>
                <w:sz w:val="20"/>
                <w:szCs w:val="20"/>
              </w:rPr>
            </w:pPr>
            <w:r w:rsidRPr="00B86C77">
              <w:rPr>
                <w:rFonts w:ascii="EurostileConReg" w:hAnsi="EurostileConReg" w:cs="Tahoma"/>
                <w:b/>
                <w:sz w:val="20"/>
                <w:szCs w:val="20"/>
              </w:rPr>
              <w:t>Certyfikaty/Atesty/Aprobaty</w:t>
            </w:r>
          </w:p>
          <w:p w:rsidR="00310147" w:rsidRPr="00B86C77" w:rsidRDefault="00B4179A" w:rsidP="00B86C77">
            <w:pPr>
              <w:rPr>
                <w:rFonts w:ascii="EurostileConReg" w:hAnsi="EurostileConReg" w:cs="Tahoma"/>
                <w:sz w:val="20"/>
                <w:szCs w:val="20"/>
              </w:rPr>
            </w:pPr>
            <w:r>
              <w:rPr>
                <w:rFonts w:ascii="EurostileConReg" w:hAnsi="EurostileConReg" w:cs="Tahoma"/>
                <w:sz w:val="20"/>
                <w:szCs w:val="20"/>
              </w:rPr>
              <w:t xml:space="preserve">Certyfikat bezpieczeństwa </w:t>
            </w:r>
            <w:r w:rsidR="00627427" w:rsidRPr="00627427">
              <w:rPr>
                <w:rFonts w:ascii="EurostileConReg" w:hAnsi="EurostileConReg" w:cs="Tahoma"/>
                <w:sz w:val="20"/>
                <w:szCs w:val="20"/>
              </w:rPr>
              <w:t>wydany przez Europejskie Centrum Jakości i Promocji Sp. z o.o</w:t>
            </w:r>
            <w:r w:rsidR="00627427">
              <w:rPr>
                <w:rFonts w:ascii="EurostileConReg" w:hAnsi="EurostileConReg" w:cs="Tahoma"/>
                <w:sz w:val="20"/>
                <w:szCs w:val="20"/>
              </w:rPr>
              <w:t>.</w:t>
            </w:r>
          </w:p>
        </w:tc>
      </w:tr>
      <w:tr w:rsidR="00F502FC" w:rsidTr="00715FC8">
        <w:trPr>
          <w:trHeight w:hRule="exact" w:val="1134"/>
        </w:trPr>
        <w:tc>
          <w:tcPr>
            <w:tcW w:w="3591" w:type="dxa"/>
          </w:tcPr>
          <w:p w:rsidR="00F502FC" w:rsidRDefault="00F502FC" w:rsidP="004365DF">
            <w:pPr>
              <w:tabs>
                <w:tab w:val="left" w:pos="7875"/>
              </w:tabs>
              <w:spacing w:after="0"/>
              <w:rPr>
                <w:rFonts w:ascii="EurostileConReg" w:hAnsi="EurostileConReg" w:cs="Tahoma"/>
                <w:b/>
                <w:sz w:val="20"/>
                <w:szCs w:val="20"/>
              </w:rPr>
            </w:pPr>
          </w:p>
          <w:p w:rsidR="00F502FC" w:rsidRDefault="00F502FC" w:rsidP="004365DF">
            <w:pPr>
              <w:tabs>
                <w:tab w:val="left" w:pos="7875"/>
              </w:tabs>
              <w:spacing w:after="0"/>
              <w:rPr>
                <w:rFonts w:ascii="EurostileConReg" w:hAnsi="EurostileConReg" w:cs="Tahoma"/>
                <w:b/>
                <w:sz w:val="20"/>
                <w:szCs w:val="20"/>
              </w:rPr>
            </w:pPr>
            <w:r>
              <w:rPr>
                <w:rFonts w:ascii="EurostileConReg" w:hAnsi="EurostileConReg" w:cs="Tahoma"/>
                <w:b/>
                <w:sz w:val="20"/>
                <w:szCs w:val="20"/>
              </w:rPr>
              <w:t>Waga</w:t>
            </w:r>
          </w:p>
          <w:p w:rsidR="007572AC" w:rsidRPr="007572AC" w:rsidRDefault="00C23879" w:rsidP="004365DF">
            <w:pPr>
              <w:tabs>
                <w:tab w:val="left" w:pos="7875"/>
              </w:tabs>
              <w:spacing w:after="0"/>
              <w:rPr>
                <w:rFonts w:ascii="EurostileConReg" w:hAnsi="EurostileConReg" w:cs="Tahoma"/>
                <w:sz w:val="20"/>
                <w:szCs w:val="20"/>
              </w:rPr>
            </w:pPr>
            <w:r>
              <w:rPr>
                <w:rFonts w:ascii="EurostileConReg" w:hAnsi="EurostileConReg" w:cs="Tahoma"/>
                <w:sz w:val="20"/>
                <w:szCs w:val="20"/>
              </w:rPr>
              <w:t>10,80 kg</w:t>
            </w:r>
          </w:p>
        </w:tc>
        <w:tc>
          <w:tcPr>
            <w:tcW w:w="3591" w:type="dxa"/>
            <w:gridSpan w:val="2"/>
          </w:tcPr>
          <w:p w:rsidR="00F502FC" w:rsidRPr="00B86C77" w:rsidRDefault="00F502FC" w:rsidP="00B86C77">
            <w:pPr>
              <w:tabs>
                <w:tab w:val="left" w:pos="7875"/>
              </w:tabs>
              <w:spacing w:after="0" w:line="240" w:lineRule="auto"/>
              <w:rPr>
                <w:rFonts w:ascii="EurostileConReg" w:hAnsi="EurostileConReg" w:cs="Tahoma"/>
                <w:b/>
                <w:sz w:val="20"/>
                <w:szCs w:val="20"/>
              </w:rPr>
            </w:pPr>
          </w:p>
          <w:p w:rsidR="00F502FC" w:rsidRDefault="007572AC" w:rsidP="004365DF">
            <w:pPr>
              <w:tabs>
                <w:tab w:val="left" w:pos="7875"/>
              </w:tabs>
              <w:spacing w:after="0"/>
              <w:rPr>
                <w:rFonts w:ascii="EurostileConReg" w:hAnsi="EurostileConReg" w:cs="Tahoma"/>
                <w:b/>
                <w:sz w:val="20"/>
                <w:szCs w:val="20"/>
              </w:rPr>
            </w:pPr>
            <w:r>
              <w:rPr>
                <w:rFonts w:ascii="EurostileConReg" w:hAnsi="EurostileConReg" w:cs="Tahoma"/>
                <w:b/>
                <w:sz w:val="20"/>
                <w:szCs w:val="20"/>
              </w:rPr>
              <w:t>Wymiary opakowania</w:t>
            </w:r>
          </w:p>
          <w:p w:rsidR="007572AC" w:rsidRPr="007572AC" w:rsidRDefault="00C23879" w:rsidP="004365DF">
            <w:pPr>
              <w:tabs>
                <w:tab w:val="left" w:pos="7875"/>
              </w:tabs>
              <w:spacing w:after="0"/>
              <w:rPr>
                <w:rFonts w:ascii="EurostileConReg" w:hAnsi="EurostileConReg" w:cs="Tahoma"/>
                <w:sz w:val="20"/>
                <w:szCs w:val="20"/>
              </w:rPr>
            </w:pPr>
            <w:r>
              <w:rPr>
                <w:rFonts w:ascii="EurostileConReg" w:hAnsi="EurostileConReg" w:cs="Tahoma"/>
                <w:sz w:val="20"/>
                <w:szCs w:val="20"/>
              </w:rPr>
              <w:t>150x23x11cm</w:t>
            </w:r>
          </w:p>
        </w:tc>
        <w:tc>
          <w:tcPr>
            <w:tcW w:w="3591" w:type="dxa"/>
          </w:tcPr>
          <w:p w:rsidR="00F502FC" w:rsidRPr="00B86C77" w:rsidRDefault="00F502FC" w:rsidP="00F502FC">
            <w:pPr>
              <w:tabs>
                <w:tab w:val="left" w:pos="7875"/>
              </w:tabs>
              <w:spacing w:after="0" w:line="240" w:lineRule="auto"/>
              <w:rPr>
                <w:rFonts w:ascii="EurostileConReg" w:hAnsi="EurostileConReg" w:cs="Tahoma"/>
                <w:b/>
                <w:sz w:val="20"/>
                <w:szCs w:val="20"/>
              </w:rPr>
            </w:pPr>
          </w:p>
          <w:p w:rsidR="00F502FC" w:rsidRDefault="00F502FC" w:rsidP="00F502FC">
            <w:pPr>
              <w:tabs>
                <w:tab w:val="left" w:pos="7875"/>
              </w:tabs>
              <w:spacing w:after="0"/>
              <w:rPr>
                <w:rFonts w:ascii="EurostileConReg" w:hAnsi="EurostileConReg" w:cs="Tahoma"/>
                <w:b/>
                <w:sz w:val="20"/>
                <w:szCs w:val="20"/>
              </w:rPr>
            </w:pPr>
            <w:r>
              <w:rPr>
                <w:rFonts w:ascii="EurostileConReg" w:hAnsi="EurostileConReg" w:cs="Tahoma"/>
                <w:b/>
                <w:sz w:val="20"/>
                <w:szCs w:val="20"/>
              </w:rPr>
              <w:t>j.m.</w:t>
            </w:r>
          </w:p>
          <w:p w:rsidR="007572AC" w:rsidRPr="00587C00" w:rsidRDefault="00627427" w:rsidP="00F502FC">
            <w:pPr>
              <w:tabs>
                <w:tab w:val="left" w:pos="7875"/>
              </w:tabs>
              <w:spacing w:after="0"/>
              <w:rPr>
                <w:rFonts w:ascii="EurostileConReg" w:hAnsi="EurostileConReg" w:cs="Tahoma"/>
                <w:sz w:val="20"/>
                <w:szCs w:val="20"/>
              </w:rPr>
            </w:pPr>
            <w:r>
              <w:rPr>
                <w:rFonts w:ascii="EurostileConReg" w:hAnsi="EurostileConReg" w:cs="Tahoma"/>
                <w:sz w:val="20"/>
                <w:szCs w:val="20"/>
              </w:rPr>
              <w:t>para</w:t>
            </w:r>
          </w:p>
        </w:tc>
      </w:tr>
      <w:tr w:rsidR="00310147" w:rsidTr="00B86C77">
        <w:trPr>
          <w:trHeight w:hRule="exact" w:val="2268"/>
        </w:trPr>
        <w:tc>
          <w:tcPr>
            <w:tcW w:w="10773" w:type="dxa"/>
            <w:gridSpan w:val="4"/>
          </w:tcPr>
          <w:p w:rsidR="00310147" w:rsidRDefault="00310147" w:rsidP="00310147">
            <w:pPr>
              <w:tabs>
                <w:tab w:val="left" w:pos="7875"/>
              </w:tabs>
              <w:spacing w:after="0" w:line="240" w:lineRule="auto"/>
              <w:rPr>
                <w:rFonts w:ascii="EurostileConReg" w:hAnsi="EurostileConReg" w:cs="Tahoma"/>
                <w:b/>
              </w:rPr>
            </w:pPr>
          </w:p>
          <w:p w:rsidR="00B86C77" w:rsidRPr="00B86C77" w:rsidRDefault="00310147" w:rsidP="00B86C77">
            <w:pPr>
              <w:tabs>
                <w:tab w:val="left" w:pos="7875"/>
              </w:tabs>
              <w:spacing w:after="0"/>
              <w:rPr>
                <w:rFonts w:ascii="EurostileConReg" w:hAnsi="EurostileConReg" w:cs="Tahoma"/>
                <w:b/>
                <w:sz w:val="20"/>
                <w:szCs w:val="20"/>
              </w:rPr>
            </w:pPr>
            <w:r w:rsidRPr="00B86C77">
              <w:rPr>
                <w:rFonts w:ascii="EurostileConReg" w:hAnsi="EurostileConReg" w:cs="Tahoma"/>
                <w:b/>
                <w:sz w:val="20"/>
                <w:szCs w:val="20"/>
              </w:rPr>
              <w:t>Produkty komplementarne</w:t>
            </w:r>
          </w:p>
          <w:p w:rsidR="00627427" w:rsidRPr="00627427" w:rsidRDefault="00627427" w:rsidP="00627427">
            <w:pPr>
              <w:spacing w:after="0"/>
              <w:rPr>
                <w:rFonts w:ascii="EurostileConReg" w:hAnsi="EurostileConReg" w:cs="Tahoma"/>
                <w:sz w:val="20"/>
                <w:szCs w:val="20"/>
              </w:rPr>
            </w:pPr>
            <w:r w:rsidRPr="00627427">
              <w:rPr>
                <w:rFonts w:ascii="EurostileConReg" w:hAnsi="EurostileConReg" w:cs="Tahoma"/>
                <w:sz w:val="20"/>
                <w:szCs w:val="20"/>
              </w:rPr>
              <w:t>Wszystkie rodzaje siatek do tenisa ziemnego</w:t>
            </w:r>
          </w:p>
          <w:p w:rsidR="00310147" w:rsidRDefault="00627427" w:rsidP="00525131">
            <w:pPr>
              <w:spacing w:after="0"/>
              <w:rPr>
                <w:rFonts w:ascii="EurostileConReg" w:hAnsi="EurostileConReg" w:cs="Tahoma"/>
                <w:sz w:val="20"/>
                <w:szCs w:val="20"/>
              </w:rPr>
            </w:pPr>
            <w:r w:rsidRPr="00627427">
              <w:rPr>
                <w:rFonts w:ascii="EurostileConReg" w:hAnsi="EurostileConReg" w:cs="Tahoma"/>
                <w:sz w:val="20"/>
                <w:szCs w:val="20"/>
              </w:rPr>
              <w:t>Wszystkie rodzaje stanowisk sędziowskich do tenisa ziemnego</w:t>
            </w:r>
          </w:p>
          <w:p w:rsidR="00525131" w:rsidRDefault="00525131" w:rsidP="00525131">
            <w:pPr>
              <w:spacing w:after="0"/>
              <w:rPr>
                <w:rFonts w:ascii="EurostileConReg" w:hAnsi="EurostileConReg" w:cs="Tahoma"/>
                <w:b/>
                <w:sz w:val="24"/>
                <w:szCs w:val="24"/>
              </w:rPr>
            </w:pPr>
            <w:r>
              <w:rPr>
                <w:rFonts w:ascii="EurostileConReg" w:hAnsi="EurostileConReg" w:cs="Tahoma"/>
                <w:sz w:val="20"/>
                <w:szCs w:val="20"/>
              </w:rPr>
              <w:t>Art. nr 14 013 T</w:t>
            </w:r>
            <w:r w:rsidRPr="00525131">
              <w:rPr>
                <w:rFonts w:ascii="EurostileConReg" w:hAnsi="EurostileConReg" w:cs="Tahoma"/>
                <w:sz w:val="20"/>
                <w:szCs w:val="20"/>
              </w:rPr>
              <w:t>uleja mocująca słupki w podłożu - aluminiowa, okrągła</w:t>
            </w:r>
          </w:p>
        </w:tc>
      </w:tr>
      <w:tr w:rsidR="00310147" w:rsidTr="004365DF">
        <w:trPr>
          <w:trHeight w:hRule="exact" w:val="4990"/>
        </w:trPr>
        <w:tc>
          <w:tcPr>
            <w:tcW w:w="10773" w:type="dxa"/>
            <w:gridSpan w:val="4"/>
          </w:tcPr>
          <w:p w:rsidR="00310147" w:rsidRDefault="00310147" w:rsidP="00310147">
            <w:pPr>
              <w:tabs>
                <w:tab w:val="left" w:pos="7875"/>
              </w:tabs>
              <w:spacing w:after="0" w:line="240" w:lineRule="auto"/>
              <w:rPr>
                <w:rFonts w:ascii="EurostileConReg" w:hAnsi="EurostileConReg" w:cs="Tahoma"/>
                <w:b/>
              </w:rPr>
            </w:pPr>
          </w:p>
          <w:p w:rsidR="00310147" w:rsidRDefault="00310147" w:rsidP="00B86C77">
            <w:pPr>
              <w:tabs>
                <w:tab w:val="left" w:pos="7875"/>
              </w:tabs>
              <w:spacing w:after="0"/>
              <w:rPr>
                <w:rFonts w:ascii="EurostileConReg" w:hAnsi="EurostileConReg" w:cs="Tahoma"/>
                <w:b/>
                <w:sz w:val="20"/>
                <w:szCs w:val="20"/>
              </w:rPr>
            </w:pPr>
            <w:r w:rsidRPr="00B86C77">
              <w:rPr>
                <w:rFonts w:ascii="EurostileConReg" w:hAnsi="EurostileConReg" w:cs="Tahoma"/>
                <w:b/>
                <w:sz w:val="20"/>
                <w:szCs w:val="20"/>
              </w:rPr>
              <w:t>Opis produktu</w:t>
            </w:r>
          </w:p>
          <w:p w:rsidR="000D7219" w:rsidRPr="00B86C77" w:rsidRDefault="000D7219" w:rsidP="00B86C77">
            <w:pPr>
              <w:tabs>
                <w:tab w:val="left" w:pos="7875"/>
              </w:tabs>
              <w:spacing w:after="0"/>
              <w:rPr>
                <w:rFonts w:ascii="EurostileConReg" w:hAnsi="EurostileConReg" w:cs="Tahoma"/>
                <w:b/>
                <w:sz w:val="20"/>
                <w:szCs w:val="20"/>
              </w:rPr>
            </w:pPr>
          </w:p>
          <w:p w:rsidR="00627427" w:rsidRPr="00627427" w:rsidRDefault="00627427" w:rsidP="00627427">
            <w:pPr>
              <w:spacing w:after="0"/>
              <w:jc w:val="both"/>
              <w:rPr>
                <w:rFonts w:ascii="EurostileConReg" w:hAnsi="EurostileConReg" w:cs="Tahoma"/>
                <w:sz w:val="20"/>
                <w:szCs w:val="20"/>
              </w:rPr>
            </w:pPr>
            <w:r w:rsidRPr="00627427">
              <w:rPr>
                <w:rFonts w:ascii="EurostileConReg" w:hAnsi="EurostileConReg" w:cs="Tahoma"/>
                <w:sz w:val="20"/>
                <w:szCs w:val="20"/>
              </w:rPr>
              <w:t>Wykonane z profilu aluminiowego, okrągłego o średn</w:t>
            </w:r>
            <w:r>
              <w:rPr>
                <w:rFonts w:ascii="EurostileConReg" w:hAnsi="EurostileConReg" w:cs="Tahoma"/>
                <w:sz w:val="20"/>
                <w:szCs w:val="20"/>
              </w:rPr>
              <w:t>icy 83 mm, mocowane w tulejach.</w:t>
            </w:r>
          </w:p>
          <w:p w:rsidR="00627427" w:rsidRPr="00627427" w:rsidRDefault="00627427" w:rsidP="00627427">
            <w:pPr>
              <w:spacing w:after="0"/>
              <w:jc w:val="both"/>
              <w:rPr>
                <w:rFonts w:ascii="EurostileConReg" w:hAnsi="EurostileConReg" w:cs="Tahoma"/>
                <w:sz w:val="20"/>
                <w:szCs w:val="20"/>
              </w:rPr>
            </w:pPr>
            <w:r w:rsidRPr="00627427">
              <w:rPr>
                <w:rFonts w:ascii="EurostileConReg" w:hAnsi="EurostileConReg" w:cs="Tahoma"/>
                <w:sz w:val="20"/>
                <w:szCs w:val="20"/>
              </w:rPr>
              <w:t xml:space="preserve">Mechanizm naciągowy śrubowy wewnątrz słupka wraz z korbą do napinania siatki, </w:t>
            </w:r>
            <w:r>
              <w:rPr>
                <w:rFonts w:ascii="EurostileConReg" w:hAnsi="EurostileConReg" w:cs="Tahoma"/>
                <w:sz w:val="20"/>
                <w:szCs w:val="20"/>
              </w:rPr>
              <w:t>na drugim słupku hak zaczepowy.</w:t>
            </w:r>
          </w:p>
          <w:p w:rsidR="00627427" w:rsidRPr="00627427" w:rsidRDefault="00627427" w:rsidP="00627427">
            <w:pPr>
              <w:spacing w:after="0"/>
              <w:jc w:val="both"/>
              <w:rPr>
                <w:rFonts w:ascii="EurostileConReg" w:hAnsi="EurostileConReg" w:cs="Tahoma"/>
                <w:sz w:val="20"/>
                <w:szCs w:val="20"/>
              </w:rPr>
            </w:pPr>
            <w:r w:rsidRPr="00627427">
              <w:rPr>
                <w:rFonts w:ascii="EurostileConReg" w:hAnsi="EurostileConReg" w:cs="Tahoma"/>
                <w:sz w:val="20"/>
                <w:szCs w:val="20"/>
              </w:rPr>
              <w:t>Słupki wyposażone w pręt aluminiowy służący do zaczepienia sia</w:t>
            </w:r>
            <w:r>
              <w:rPr>
                <w:rFonts w:ascii="EurostileConReg" w:hAnsi="EurostileConReg" w:cs="Tahoma"/>
                <w:sz w:val="20"/>
                <w:szCs w:val="20"/>
              </w:rPr>
              <w:t>tki do bocznej ścianki.</w:t>
            </w:r>
          </w:p>
          <w:p w:rsidR="00627427" w:rsidRPr="00627427" w:rsidRDefault="00627427" w:rsidP="00627427">
            <w:pPr>
              <w:spacing w:after="0"/>
              <w:jc w:val="both"/>
              <w:rPr>
                <w:rFonts w:ascii="EurostileConReg" w:hAnsi="EurostileConReg" w:cs="Tahoma"/>
                <w:sz w:val="20"/>
                <w:szCs w:val="20"/>
              </w:rPr>
            </w:pPr>
            <w:r>
              <w:rPr>
                <w:rFonts w:ascii="EurostileConReg" w:hAnsi="EurostileConReg" w:cs="Tahoma"/>
                <w:sz w:val="20"/>
                <w:szCs w:val="20"/>
              </w:rPr>
              <w:t>Kolor: srebrny.</w:t>
            </w:r>
          </w:p>
          <w:p w:rsidR="00627427" w:rsidRPr="00627427" w:rsidRDefault="00627427" w:rsidP="00627427">
            <w:pPr>
              <w:spacing w:after="0"/>
              <w:jc w:val="both"/>
              <w:rPr>
                <w:rFonts w:ascii="EurostileConReg" w:hAnsi="EurostileConReg" w:cs="Tahoma"/>
                <w:sz w:val="20"/>
                <w:szCs w:val="20"/>
              </w:rPr>
            </w:pPr>
            <w:r w:rsidRPr="00627427">
              <w:rPr>
                <w:rFonts w:ascii="EurostileConReg" w:hAnsi="EurostileConReg" w:cs="Tahoma"/>
                <w:sz w:val="20"/>
                <w:szCs w:val="20"/>
              </w:rPr>
              <w:t>W kompleci</w:t>
            </w:r>
            <w:r>
              <w:rPr>
                <w:rFonts w:ascii="EurostileConReg" w:hAnsi="EurostileConReg" w:cs="Tahoma"/>
                <w:sz w:val="20"/>
                <w:szCs w:val="20"/>
              </w:rPr>
              <w:t>e tuleje oraz aluminiowe dekle.</w:t>
            </w:r>
          </w:p>
          <w:p w:rsidR="00310147" w:rsidRPr="00B86C77" w:rsidRDefault="00627427" w:rsidP="00627427">
            <w:pPr>
              <w:jc w:val="both"/>
              <w:rPr>
                <w:rFonts w:ascii="EurostileConReg" w:hAnsi="EurostileConReg" w:cs="Tahoma"/>
                <w:sz w:val="20"/>
                <w:szCs w:val="20"/>
              </w:rPr>
            </w:pPr>
            <w:r w:rsidRPr="00627427">
              <w:rPr>
                <w:rFonts w:ascii="EurostileConReg" w:hAnsi="EurostileConReg" w:cs="Tahoma"/>
                <w:sz w:val="20"/>
                <w:szCs w:val="20"/>
              </w:rPr>
              <w:t>Zgodne z normą ITF.</w:t>
            </w:r>
          </w:p>
        </w:tc>
      </w:tr>
      <w:tr w:rsidR="00310147" w:rsidTr="004365DF">
        <w:trPr>
          <w:trHeight w:hRule="exact" w:val="397"/>
        </w:trPr>
        <w:tc>
          <w:tcPr>
            <w:tcW w:w="10773" w:type="dxa"/>
            <w:gridSpan w:val="4"/>
            <w:vAlign w:val="center"/>
          </w:tcPr>
          <w:p w:rsidR="00310147" w:rsidRPr="00B86C77" w:rsidRDefault="00310147" w:rsidP="00AD2F2C">
            <w:pPr>
              <w:spacing w:line="240" w:lineRule="auto"/>
              <w:jc w:val="center"/>
              <w:rPr>
                <w:rFonts w:ascii="EurostileConReg" w:hAnsi="EurostileConReg" w:cs="Tahoma"/>
                <w:b/>
                <w:sz w:val="20"/>
                <w:szCs w:val="20"/>
              </w:rPr>
            </w:pPr>
            <w:r w:rsidRPr="00B86C77">
              <w:rPr>
                <w:rFonts w:ascii="EurostileConReg" w:hAnsi="EurostileConReg" w:cs="Tahoma"/>
                <w:b/>
                <w:sz w:val="20"/>
                <w:szCs w:val="20"/>
                <w:lang w:val="en-US"/>
              </w:rPr>
              <w:t>Link:</w:t>
            </w:r>
            <w:r w:rsidR="004365DF">
              <w:rPr>
                <w:rFonts w:ascii="EurostileConReg" w:hAnsi="EurostileConReg" w:cs="Tahoma"/>
                <w:b/>
                <w:sz w:val="20"/>
                <w:szCs w:val="20"/>
                <w:lang w:val="en-US"/>
              </w:rPr>
              <w:t xml:space="preserve"> </w:t>
            </w:r>
            <w:r w:rsidR="00AE0A98" w:rsidRPr="00AE0A98">
              <w:rPr>
                <w:rFonts w:ascii="EurostileConReg" w:hAnsi="EurostileConReg" w:cs="Tahoma"/>
                <w:sz w:val="20"/>
                <w:szCs w:val="20"/>
                <w:lang w:val="en-US"/>
              </w:rPr>
              <w:t>https://www.sport-transfer.com.pl/slupki-do-tenisa-profesjonalne-okragle</w:t>
            </w:r>
            <w:bookmarkStart w:id="0" w:name="_GoBack"/>
            <w:bookmarkEnd w:id="0"/>
          </w:p>
        </w:tc>
      </w:tr>
    </w:tbl>
    <w:p w:rsidR="00EF1264" w:rsidRPr="00AD14A9" w:rsidRDefault="00EF1264" w:rsidP="009847B5">
      <w:pPr>
        <w:tabs>
          <w:tab w:val="left" w:pos="7875"/>
        </w:tabs>
        <w:rPr>
          <w:rFonts w:ascii="EurostileConReg" w:hAnsi="EurostileConReg" w:cs="Tahoma"/>
          <w:sz w:val="20"/>
          <w:szCs w:val="20"/>
          <w:lang w:val="en-US"/>
        </w:rPr>
      </w:pPr>
    </w:p>
    <w:sectPr w:rsidR="00EF1264" w:rsidRPr="00AD14A9" w:rsidSect="009847B5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46" w:rsidRDefault="00BE6F46" w:rsidP="009847B5">
      <w:pPr>
        <w:spacing w:after="0" w:line="240" w:lineRule="auto"/>
      </w:pPr>
      <w:r>
        <w:separator/>
      </w:r>
    </w:p>
  </w:endnote>
  <w:endnote w:type="continuationSeparator" w:id="0">
    <w:p w:rsidR="00BE6F46" w:rsidRDefault="00BE6F46" w:rsidP="0098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stileConReg">
    <w:panose1 w:val="00000000000000000000"/>
    <w:charset w:val="EE"/>
    <w:family w:val="auto"/>
    <w:pitch w:val="variable"/>
    <w:sig w:usb0="A00002FF" w:usb1="000020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64" w:rsidRPr="00AD14A9" w:rsidRDefault="00EF1264" w:rsidP="005C40C0">
    <w:pPr>
      <w:pStyle w:val="Stopka"/>
      <w:jc w:val="center"/>
      <w:rPr>
        <w:rFonts w:ascii="EurostileConReg" w:hAnsi="EurostileConReg" w:cs="Tahoma"/>
        <w:sz w:val="20"/>
        <w:szCs w:val="20"/>
        <w:lang w:val="en-US"/>
      </w:rPr>
    </w:pPr>
    <w:r w:rsidRPr="00AD14A9">
      <w:rPr>
        <w:rFonts w:ascii="EurostileConReg" w:hAnsi="EurostileConReg" w:cs="Tahoma"/>
        <w:color w:val="231F20"/>
        <w:sz w:val="20"/>
        <w:szCs w:val="20"/>
        <w:shd w:val="clear" w:color="auto" w:fill="FFFFFF"/>
      </w:rPr>
      <w:t>SPORT-TRANSFER Sp. z o.o.</w:t>
    </w:r>
    <w:r w:rsidRPr="00AD14A9">
      <w:rPr>
        <w:rFonts w:ascii="EurostileConReg" w:hAnsi="EurostileConReg" w:cs="Tahoma"/>
        <w:sz w:val="20"/>
        <w:szCs w:val="20"/>
      </w:rPr>
      <w:t xml:space="preserve"> Jawornik 564 32-400 Myślenice tel. </w:t>
    </w:r>
    <w:r w:rsidRPr="00AD14A9">
      <w:rPr>
        <w:rFonts w:ascii="EurostileConReg" w:hAnsi="EurostileConReg" w:cs="Tahoma"/>
        <w:sz w:val="20"/>
        <w:szCs w:val="20"/>
        <w:lang w:val="en-US"/>
      </w:rPr>
      <w:t xml:space="preserve">+48 12 649 14 83 </w:t>
    </w:r>
  </w:p>
  <w:p w:rsidR="00EF1264" w:rsidRPr="00AD14A9" w:rsidRDefault="00EF1264" w:rsidP="005C40C0">
    <w:pPr>
      <w:pStyle w:val="Stopka"/>
      <w:jc w:val="center"/>
      <w:rPr>
        <w:rFonts w:ascii="EurostileConReg" w:hAnsi="EurostileConReg" w:cs="Tahoma"/>
        <w:sz w:val="20"/>
        <w:szCs w:val="20"/>
        <w:lang w:val="en-US"/>
      </w:rPr>
    </w:pPr>
    <w:r w:rsidRPr="00AD14A9">
      <w:rPr>
        <w:rFonts w:ascii="EurostileConReg" w:hAnsi="EurostileConReg" w:cs="Tahoma"/>
        <w:sz w:val="20"/>
        <w:szCs w:val="20"/>
        <w:lang w:val="en-US"/>
      </w:rPr>
      <w:t>e-mail: biuro@sport-transfer.com.pl            www.sport-transfer.com.pl</w:t>
    </w:r>
  </w:p>
  <w:p w:rsidR="00EF1264" w:rsidRPr="00AD14A9" w:rsidRDefault="00EF1264">
    <w:pPr>
      <w:pStyle w:val="Stopka"/>
      <w:rPr>
        <w:rFonts w:ascii="EurostileConReg" w:hAnsi="EurostileConReg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46" w:rsidRDefault="00BE6F46" w:rsidP="009847B5">
      <w:pPr>
        <w:spacing w:after="0" w:line="240" w:lineRule="auto"/>
      </w:pPr>
      <w:r>
        <w:separator/>
      </w:r>
    </w:p>
  </w:footnote>
  <w:footnote w:type="continuationSeparator" w:id="0">
    <w:p w:rsidR="00BE6F46" w:rsidRDefault="00BE6F46" w:rsidP="0098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64" w:rsidRDefault="00BC0265" w:rsidP="00D96F50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3225853" cy="38433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373" cy="38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1264" w:rsidRDefault="00EF12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B5"/>
    <w:rsid w:val="0003409A"/>
    <w:rsid w:val="00064FD4"/>
    <w:rsid w:val="000B508B"/>
    <w:rsid w:val="000C092D"/>
    <w:rsid w:val="000D7219"/>
    <w:rsid w:val="000E0103"/>
    <w:rsid w:val="00106019"/>
    <w:rsid w:val="00107189"/>
    <w:rsid w:val="00151982"/>
    <w:rsid w:val="001558E4"/>
    <w:rsid w:val="001605F9"/>
    <w:rsid w:val="00173350"/>
    <w:rsid w:val="001755E9"/>
    <w:rsid w:val="00190993"/>
    <w:rsid w:val="001A3018"/>
    <w:rsid w:val="001A7065"/>
    <w:rsid w:val="001B2BE4"/>
    <w:rsid w:val="001D6907"/>
    <w:rsid w:val="0024053E"/>
    <w:rsid w:val="0026412C"/>
    <w:rsid w:val="00267B2F"/>
    <w:rsid w:val="0027185D"/>
    <w:rsid w:val="00274100"/>
    <w:rsid w:val="002753F4"/>
    <w:rsid w:val="002A3EB7"/>
    <w:rsid w:val="002B54CD"/>
    <w:rsid w:val="002B5D99"/>
    <w:rsid w:val="002C4AF5"/>
    <w:rsid w:val="003030DB"/>
    <w:rsid w:val="00310147"/>
    <w:rsid w:val="00335F16"/>
    <w:rsid w:val="00340C38"/>
    <w:rsid w:val="00347E02"/>
    <w:rsid w:val="00351BD4"/>
    <w:rsid w:val="00365B62"/>
    <w:rsid w:val="003812B5"/>
    <w:rsid w:val="003C1601"/>
    <w:rsid w:val="003D23C6"/>
    <w:rsid w:val="003D72EE"/>
    <w:rsid w:val="003D7639"/>
    <w:rsid w:val="004021AE"/>
    <w:rsid w:val="00403C6D"/>
    <w:rsid w:val="00413A20"/>
    <w:rsid w:val="00416BFB"/>
    <w:rsid w:val="00430E7F"/>
    <w:rsid w:val="004365DF"/>
    <w:rsid w:val="0046191F"/>
    <w:rsid w:val="00483B25"/>
    <w:rsid w:val="004B33E9"/>
    <w:rsid w:val="00525131"/>
    <w:rsid w:val="005432F3"/>
    <w:rsid w:val="00552EE3"/>
    <w:rsid w:val="00584C24"/>
    <w:rsid w:val="00587C00"/>
    <w:rsid w:val="00591682"/>
    <w:rsid w:val="005B33DD"/>
    <w:rsid w:val="005B3632"/>
    <w:rsid w:val="005C40C0"/>
    <w:rsid w:val="005D5EDE"/>
    <w:rsid w:val="005E452A"/>
    <w:rsid w:val="00604F56"/>
    <w:rsid w:val="00607F90"/>
    <w:rsid w:val="00614B85"/>
    <w:rsid w:val="00627427"/>
    <w:rsid w:val="00630AD7"/>
    <w:rsid w:val="006431F5"/>
    <w:rsid w:val="00646652"/>
    <w:rsid w:val="00676CF3"/>
    <w:rsid w:val="006C2607"/>
    <w:rsid w:val="006C6C71"/>
    <w:rsid w:val="006D688A"/>
    <w:rsid w:val="006E7E31"/>
    <w:rsid w:val="007470FD"/>
    <w:rsid w:val="007572AC"/>
    <w:rsid w:val="007675F0"/>
    <w:rsid w:val="00774004"/>
    <w:rsid w:val="007A083F"/>
    <w:rsid w:val="007A7281"/>
    <w:rsid w:val="007B321E"/>
    <w:rsid w:val="007D6B80"/>
    <w:rsid w:val="0080314B"/>
    <w:rsid w:val="00804269"/>
    <w:rsid w:val="0081009F"/>
    <w:rsid w:val="00855575"/>
    <w:rsid w:val="008967E5"/>
    <w:rsid w:val="008B200D"/>
    <w:rsid w:val="008D2B4C"/>
    <w:rsid w:val="008D402B"/>
    <w:rsid w:val="008E2618"/>
    <w:rsid w:val="008E2AC8"/>
    <w:rsid w:val="009002F8"/>
    <w:rsid w:val="00904A9E"/>
    <w:rsid w:val="00912159"/>
    <w:rsid w:val="0092213B"/>
    <w:rsid w:val="00942A0D"/>
    <w:rsid w:val="0096148E"/>
    <w:rsid w:val="009628D7"/>
    <w:rsid w:val="00963D7D"/>
    <w:rsid w:val="00975FD4"/>
    <w:rsid w:val="00981D7B"/>
    <w:rsid w:val="009847B5"/>
    <w:rsid w:val="0099215B"/>
    <w:rsid w:val="009A500B"/>
    <w:rsid w:val="009B4C05"/>
    <w:rsid w:val="009E4A06"/>
    <w:rsid w:val="009F7E70"/>
    <w:rsid w:val="00A1425D"/>
    <w:rsid w:val="00A16561"/>
    <w:rsid w:val="00A5358A"/>
    <w:rsid w:val="00A61884"/>
    <w:rsid w:val="00A7373E"/>
    <w:rsid w:val="00A9314E"/>
    <w:rsid w:val="00A94668"/>
    <w:rsid w:val="00AA26D0"/>
    <w:rsid w:val="00AB4A36"/>
    <w:rsid w:val="00AB532A"/>
    <w:rsid w:val="00AC1E4C"/>
    <w:rsid w:val="00AD14A9"/>
    <w:rsid w:val="00AD2F2C"/>
    <w:rsid w:val="00AD59DC"/>
    <w:rsid w:val="00AE0A98"/>
    <w:rsid w:val="00AE5099"/>
    <w:rsid w:val="00B03BDB"/>
    <w:rsid w:val="00B31EFA"/>
    <w:rsid w:val="00B341BC"/>
    <w:rsid w:val="00B4179A"/>
    <w:rsid w:val="00B525E8"/>
    <w:rsid w:val="00B6604E"/>
    <w:rsid w:val="00B83E4E"/>
    <w:rsid w:val="00B86C77"/>
    <w:rsid w:val="00BB72E1"/>
    <w:rsid w:val="00BC0265"/>
    <w:rsid w:val="00BE47D4"/>
    <w:rsid w:val="00BE6F46"/>
    <w:rsid w:val="00C1243C"/>
    <w:rsid w:val="00C17776"/>
    <w:rsid w:val="00C23879"/>
    <w:rsid w:val="00C3620B"/>
    <w:rsid w:val="00C44DFF"/>
    <w:rsid w:val="00C4760D"/>
    <w:rsid w:val="00C62540"/>
    <w:rsid w:val="00C84094"/>
    <w:rsid w:val="00CC5E6C"/>
    <w:rsid w:val="00D03511"/>
    <w:rsid w:val="00D0469D"/>
    <w:rsid w:val="00D23A2B"/>
    <w:rsid w:val="00D348F3"/>
    <w:rsid w:val="00D41423"/>
    <w:rsid w:val="00D57F9F"/>
    <w:rsid w:val="00D6147D"/>
    <w:rsid w:val="00D67A66"/>
    <w:rsid w:val="00D83A35"/>
    <w:rsid w:val="00D90F83"/>
    <w:rsid w:val="00D96F50"/>
    <w:rsid w:val="00DA0D20"/>
    <w:rsid w:val="00DC4EB1"/>
    <w:rsid w:val="00E0718A"/>
    <w:rsid w:val="00E073B7"/>
    <w:rsid w:val="00E22496"/>
    <w:rsid w:val="00E22AB2"/>
    <w:rsid w:val="00E40941"/>
    <w:rsid w:val="00E701D0"/>
    <w:rsid w:val="00E70F8C"/>
    <w:rsid w:val="00E723D2"/>
    <w:rsid w:val="00E75C9E"/>
    <w:rsid w:val="00E809DA"/>
    <w:rsid w:val="00E95E8B"/>
    <w:rsid w:val="00EA1312"/>
    <w:rsid w:val="00EA7F14"/>
    <w:rsid w:val="00EC3A1E"/>
    <w:rsid w:val="00EC6D86"/>
    <w:rsid w:val="00ED3E3F"/>
    <w:rsid w:val="00EF1264"/>
    <w:rsid w:val="00F03EDA"/>
    <w:rsid w:val="00F10E8A"/>
    <w:rsid w:val="00F23623"/>
    <w:rsid w:val="00F32AB8"/>
    <w:rsid w:val="00F502FC"/>
    <w:rsid w:val="00F673DE"/>
    <w:rsid w:val="00F73AF5"/>
    <w:rsid w:val="00F8048C"/>
    <w:rsid w:val="00F97973"/>
    <w:rsid w:val="00FB0631"/>
    <w:rsid w:val="00FC0758"/>
    <w:rsid w:val="00FC0B06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5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847B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8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847B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8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47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8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C40C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BB72E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5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847B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8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847B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8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47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8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C40C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BB72E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Karolina Bałuk</cp:lastModifiedBy>
  <cp:revision>7</cp:revision>
  <cp:lastPrinted>2020-11-12T17:22:00Z</cp:lastPrinted>
  <dcterms:created xsi:type="dcterms:W3CDTF">2020-11-17T15:51:00Z</dcterms:created>
  <dcterms:modified xsi:type="dcterms:W3CDTF">2021-10-15T11:26:00Z</dcterms:modified>
</cp:coreProperties>
</file>